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2D" w:rsidRDefault="00CE1C2D" w:rsidP="00CE1C2D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bg-BG"/>
        </w:rPr>
      </w:pPr>
      <w:r>
        <w:rPr>
          <w:rFonts w:eastAsia="Times New Roman"/>
          <w:b/>
          <w:color w:val="000000"/>
          <w:sz w:val="28"/>
          <w:szCs w:val="28"/>
          <w:lang w:eastAsia="bg-BG"/>
        </w:rPr>
        <w:t>РЕГЛАМЕНТ</w:t>
      </w:r>
    </w:p>
    <w:p w:rsidR="00CE1C2D" w:rsidRPr="00CF7FF4" w:rsidRDefault="00CE1C2D" w:rsidP="00CE1C2D">
      <w:pPr>
        <w:shd w:val="clear" w:color="auto" w:fill="FFFFFF"/>
        <w:rPr>
          <w:rFonts w:eastAsia="Times New Roman"/>
          <w:b/>
          <w:color w:val="000000"/>
          <w:sz w:val="28"/>
          <w:szCs w:val="28"/>
          <w:lang w:eastAsia="bg-BG"/>
        </w:rPr>
      </w:pPr>
    </w:p>
    <w:p w:rsidR="00CE1C2D" w:rsidRPr="00CF7FF4" w:rsidRDefault="00CE1C2D" w:rsidP="00CE1C2D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eastAsia="bg-BG"/>
        </w:rPr>
      </w:pP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ЗА ПРОВЕЖДАНЕ НА НАЦИОНАЛЕН КОНКУРС</w:t>
      </w: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 </w:t>
      </w: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ЗА ЕСЕ</w:t>
      </w: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 НА</w:t>
      </w:r>
    </w:p>
    <w:p w:rsidR="00CE1C2D" w:rsidRPr="00CF7FF4" w:rsidRDefault="00CE1C2D" w:rsidP="00CE1C2D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eastAsia="bg-BG"/>
        </w:rPr>
      </w:pP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СОЦИАЛНОПОЛИТИЧЕСКА ТЕМА </w:t>
      </w:r>
    </w:p>
    <w:p w:rsidR="00CE1C2D" w:rsidRPr="00737B85" w:rsidRDefault="00CE1C2D" w:rsidP="00CE1C2D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val="ru-RU" w:eastAsia="bg-BG"/>
        </w:rPr>
      </w:pP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ЗА ПРИЕМ</w:t>
      </w: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 </w:t>
      </w: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В ПРОФЕСИОНАЛНО НАПРАВЛЕНИЕ "ПОЛИТИЧЕСКИ НАУКИ"</w:t>
      </w:r>
      <w:r w:rsidRPr="00737B85">
        <w:rPr>
          <w:rFonts w:eastAsia="Times New Roman"/>
          <w:b/>
          <w:color w:val="000000"/>
          <w:sz w:val="22"/>
          <w:szCs w:val="24"/>
          <w:lang w:val="ru-RU" w:eastAsia="bg-BG"/>
        </w:rPr>
        <w:t>,</w:t>
      </w:r>
    </w:p>
    <w:p w:rsidR="00CE1C2D" w:rsidRPr="001E3FCC" w:rsidRDefault="00CE1C2D" w:rsidP="00CE1C2D">
      <w:pPr>
        <w:shd w:val="clear" w:color="auto" w:fill="FFFFFF"/>
        <w:jc w:val="center"/>
        <w:rPr>
          <w:rFonts w:eastAsia="Times New Roman"/>
          <w:b/>
          <w:color w:val="000000"/>
          <w:sz w:val="22"/>
          <w:lang w:eastAsia="bg-BG"/>
        </w:rPr>
      </w:pPr>
      <w:r w:rsidRPr="001E3FCC">
        <w:rPr>
          <w:rFonts w:eastAsia="Times New Roman"/>
          <w:b/>
          <w:color w:val="000000"/>
          <w:sz w:val="22"/>
          <w:lang w:eastAsia="bg-BG"/>
        </w:rPr>
        <w:t>ПОДНАПРАВЛЕНИЕ "</w:t>
      </w:r>
      <w:r>
        <w:rPr>
          <w:rFonts w:eastAsia="Times New Roman"/>
          <w:b/>
          <w:color w:val="000000"/>
          <w:sz w:val="22"/>
          <w:lang w:eastAsia="bg-BG"/>
        </w:rPr>
        <w:t>ПОЛИТОЛОГИЯ</w:t>
      </w:r>
      <w:r w:rsidRPr="001E3FCC">
        <w:rPr>
          <w:rFonts w:eastAsia="Times New Roman"/>
          <w:b/>
          <w:color w:val="000000"/>
          <w:sz w:val="22"/>
          <w:lang w:eastAsia="bg-BG"/>
        </w:rPr>
        <w:t>"</w:t>
      </w:r>
    </w:p>
    <w:p w:rsidR="00CE1C2D" w:rsidRPr="00BB1AF8" w:rsidRDefault="00CE1C2D" w:rsidP="00CE1C2D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eastAsia="bg-BG"/>
        </w:rPr>
      </w:pPr>
    </w:p>
    <w:p w:rsidR="00CE1C2D" w:rsidRDefault="00CE1C2D" w:rsidP="00CE1C2D">
      <w:pPr>
        <w:shd w:val="clear" w:color="auto" w:fill="FFFFFF"/>
        <w:rPr>
          <w:rFonts w:eastAsia="Times New Roman"/>
          <w:color w:val="000000"/>
          <w:szCs w:val="24"/>
          <w:lang w:eastAsia="bg-BG"/>
        </w:rPr>
      </w:pPr>
    </w:p>
    <w:p w:rsidR="00CE1C2D" w:rsidRDefault="00CE1C2D" w:rsidP="00CE1C2D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Конкурсът за есе на социалнополитическа тема е за прием в ОКС "Бакалавър" на Професионално направление "Политически науки" в УНСС, </w:t>
      </w:r>
      <w:proofErr w:type="spellStart"/>
      <w:r>
        <w:rPr>
          <w:rFonts w:eastAsia="Times New Roman"/>
          <w:color w:val="000000"/>
          <w:szCs w:val="24"/>
          <w:lang w:eastAsia="bg-BG"/>
        </w:rPr>
        <w:t>Поднаправление</w:t>
      </w:r>
      <w:proofErr w:type="spellEnd"/>
      <w:r>
        <w:rPr>
          <w:rFonts w:eastAsia="Times New Roman"/>
          <w:color w:val="000000"/>
          <w:szCs w:val="24"/>
          <w:lang w:eastAsia="bg-BG"/>
        </w:rPr>
        <w:t xml:space="preserve"> "</w:t>
      </w:r>
      <w:proofErr w:type="spellStart"/>
      <w:r>
        <w:rPr>
          <w:rFonts w:eastAsia="Times New Roman"/>
          <w:color w:val="000000"/>
          <w:szCs w:val="24"/>
          <w:lang w:eastAsia="bg-BG"/>
        </w:rPr>
        <w:t>Политология</w:t>
      </w:r>
      <w:proofErr w:type="spellEnd"/>
      <w:r>
        <w:rPr>
          <w:rFonts w:eastAsia="Times New Roman"/>
          <w:color w:val="000000"/>
          <w:szCs w:val="24"/>
          <w:lang w:eastAsia="bg-BG"/>
        </w:rPr>
        <w:t>".</w:t>
      </w:r>
    </w:p>
    <w:p w:rsidR="00CE1C2D" w:rsidRDefault="00CE1C2D" w:rsidP="00CE1C2D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CE1C2D" w:rsidRDefault="00CE1C2D" w:rsidP="00CE1C2D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В конкурса могат да участват български граждани със средно образование, вкл. завършващите това образование през 201</w:t>
      </w:r>
      <w:r w:rsidRPr="0025054F">
        <w:rPr>
          <w:rFonts w:eastAsia="Times New Roman"/>
          <w:color w:val="000000"/>
          <w:szCs w:val="24"/>
          <w:lang w:val="ru-RU" w:eastAsia="bg-BG"/>
        </w:rPr>
        <w:t>8</w:t>
      </w:r>
      <w:r>
        <w:rPr>
          <w:rFonts w:eastAsia="Times New Roman"/>
          <w:color w:val="000000"/>
          <w:szCs w:val="24"/>
          <w:lang w:eastAsia="bg-BG"/>
        </w:rPr>
        <w:t xml:space="preserve"> година.</w:t>
      </w:r>
    </w:p>
    <w:p w:rsidR="00CE1C2D" w:rsidRDefault="00CE1C2D" w:rsidP="00CE1C2D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CE1C2D" w:rsidRDefault="00CE1C2D" w:rsidP="00CE1C2D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На първенците в конкурса се признава оценка Отличен (6.00) от положен кандидатстудентски изпит в УНСС за Професионално направление "Политически науки", </w:t>
      </w:r>
      <w:proofErr w:type="spellStart"/>
      <w:r>
        <w:rPr>
          <w:rFonts w:eastAsia="Times New Roman"/>
          <w:color w:val="000000"/>
          <w:szCs w:val="24"/>
          <w:lang w:eastAsia="bg-BG"/>
        </w:rPr>
        <w:t>Поднаправление</w:t>
      </w:r>
      <w:proofErr w:type="spellEnd"/>
      <w:r>
        <w:rPr>
          <w:rFonts w:eastAsia="Times New Roman"/>
          <w:color w:val="000000"/>
          <w:szCs w:val="24"/>
          <w:lang w:eastAsia="bg-BG"/>
        </w:rPr>
        <w:t xml:space="preserve"> "</w:t>
      </w:r>
      <w:proofErr w:type="spellStart"/>
      <w:r>
        <w:rPr>
          <w:rFonts w:eastAsia="Times New Roman"/>
          <w:color w:val="000000"/>
          <w:szCs w:val="24"/>
          <w:lang w:eastAsia="bg-BG"/>
        </w:rPr>
        <w:t>Политология</w:t>
      </w:r>
      <w:proofErr w:type="spellEnd"/>
      <w:r>
        <w:rPr>
          <w:rFonts w:eastAsia="Times New Roman"/>
          <w:color w:val="000000"/>
          <w:szCs w:val="24"/>
          <w:lang w:eastAsia="bg-BG"/>
        </w:rPr>
        <w:t>".</w:t>
      </w:r>
    </w:p>
    <w:p w:rsidR="00CE1C2D" w:rsidRDefault="00CE1C2D" w:rsidP="00CE1C2D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CE1C2D" w:rsidRDefault="00CE1C2D" w:rsidP="00CE1C2D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Участниците в конкурса разработват есето, съгласно "Указания за разработване на есе" (вж. съответния файл.), утвърдени от Ректорския съвет на УНСС.</w:t>
      </w:r>
    </w:p>
    <w:p w:rsidR="00CE1C2D" w:rsidRDefault="00CE1C2D" w:rsidP="00CE1C2D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CE1C2D" w:rsidRDefault="00CE1C2D" w:rsidP="00CE1C2D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Есето следва да е написано на български език и да отговаря строго на другите формулирани там изисквания. </w:t>
      </w:r>
    </w:p>
    <w:p w:rsidR="00CE1C2D" w:rsidRDefault="00CE1C2D" w:rsidP="00CE1C2D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CE1C2D" w:rsidRDefault="00CE1C2D" w:rsidP="00CE1C2D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Крайният срок за изпращане на есето в електронен вид е </w:t>
      </w:r>
      <w:r>
        <w:rPr>
          <w:rFonts w:eastAsia="Times New Roman"/>
          <w:color w:val="000000"/>
          <w:szCs w:val="24"/>
          <w:lang w:val="ru-RU" w:eastAsia="bg-BG"/>
        </w:rPr>
        <w:t>20.02.</w:t>
      </w:r>
      <w:r>
        <w:rPr>
          <w:rFonts w:eastAsia="Times New Roman"/>
          <w:color w:val="000000"/>
          <w:szCs w:val="24"/>
          <w:lang w:eastAsia="bg-BG"/>
        </w:rPr>
        <w:t xml:space="preserve">2018 на електронен адрес: </w:t>
      </w:r>
      <w:proofErr w:type="spellStart"/>
      <w:r>
        <w:rPr>
          <w:rFonts w:eastAsia="Times New Roman"/>
          <w:color w:val="000000"/>
          <w:szCs w:val="24"/>
          <w:lang w:val="en-US" w:eastAsia="bg-BG"/>
        </w:rPr>
        <w:t>politologia</w:t>
      </w:r>
      <w:proofErr w:type="spellEnd"/>
      <w:r w:rsidRPr="003347DD">
        <w:rPr>
          <w:rFonts w:eastAsia="Times New Roman"/>
          <w:color w:val="000000"/>
          <w:szCs w:val="24"/>
          <w:lang w:val="ru-RU" w:eastAsia="bg-BG"/>
        </w:rPr>
        <w:t>-</w:t>
      </w:r>
      <w:r>
        <w:rPr>
          <w:rFonts w:eastAsia="Times New Roman"/>
          <w:color w:val="000000"/>
          <w:szCs w:val="24"/>
          <w:lang w:val="en-US" w:eastAsia="bg-BG"/>
        </w:rPr>
        <w:t>ese</w:t>
      </w:r>
      <w:r>
        <w:rPr>
          <w:rFonts w:eastAsia="Times New Roman"/>
          <w:color w:val="000000"/>
          <w:szCs w:val="24"/>
          <w:lang w:eastAsia="bg-BG"/>
        </w:rPr>
        <w:t>@</w:t>
      </w:r>
      <w:proofErr w:type="spellStart"/>
      <w:r>
        <w:rPr>
          <w:rFonts w:eastAsia="Times New Roman"/>
          <w:color w:val="000000"/>
          <w:szCs w:val="24"/>
          <w:lang w:eastAsia="bg-BG"/>
        </w:rPr>
        <w:t>unwe</w:t>
      </w:r>
      <w:proofErr w:type="spellEnd"/>
      <w:r>
        <w:rPr>
          <w:rFonts w:eastAsia="Times New Roman"/>
          <w:color w:val="000000"/>
          <w:szCs w:val="24"/>
          <w:lang w:eastAsia="bg-BG"/>
        </w:rPr>
        <w:t>.</w:t>
      </w:r>
      <w:proofErr w:type="spellStart"/>
      <w:r>
        <w:rPr>
          <w:rFonts w:eastAsia="Times New Roman"/>
          <w:color w:val="000000"/>
          <w:szCs w:val="24"/>
          <w:lang w:eastAsia="bg-BG"/>
        </w:rPr>
        <w:t>bg</w:t>
      </w:r>
      <w:proofErr w:type="spellEnd"/>
      <w:r>
        <w:rPr>
          <w:rFonts w:eastAsia="Times New Roman"/>
          <w:color w:val="000000"/>
          <w:szCs w:val="24"/>
          <w:lang w:eastAsia="bg-BG"/>
        </w:rPr>
        <w:t>.</w:t>
      </w:r>
    </w:p>
    <w:p w:rsidR="00CE1C2D" w:rsidRDefault="00CE1C2D" w:rsidP="00CE1C2D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CE1C2D" w:rsidRDefault="00CE1C2D" w:rsidP="00CE1C2D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Оценяването на есетата се извършва от комисия по предложение на ръководителя на катедра „</w:t>
      </w:r>
      <w:proofErr w:type="spellStart"/>
      <w:r>
        <w:rPr>
          <w:rFonts w:eastAsia="Times New Roman"/>
          <w:color w:val="000000"/>
          <w:szCs w:val="24"/>
          <w:lang w:eastAsia="bg-BG"/>
        </w:rPr>
        <w:t>Политология</w:t>
      </w:r>
      <w:proofErr w:type="spellEnd"/>
      <w:r>
        <w:rPr>
          <w:rFonts w:eastAsia="Times New Roman"/>
          <w:color w:val="000000"/>
          <w:szCs w:val="24"/>
          <w:lang w:eastAsia="bg-BG"/>
        </w:rPr>
        <w:t>“, утвърдена от заместник-ректора по обучението в ОКС "Бакалавър".</w:t>
      </w:r>
    </w:p>
    <w:p w:rsidR="00CE1C2D" w:rsidRDefault="00CE1C2D" w:rsidP="00CE1C2D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CE1C2D" w:rsidRDefault="00CE1C2D" w:rsidP="00CE1C2D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Комисията изготвя протокол за резултатите от оценяването и предложения за съставяне на предварителен списък на първенците в конкурса в срок до </w:t>
      </w:r>
      <w:r w:rsidRPr="00737B85">
        <w:rPr>
          <w:rFonts w:eastAsia="Times New Roman"/>
          <w:color w:val="000000"/>
          <w:szCs w:val="24"/>
          <w:lang w:val="ru-RU" w:eastAsia="bg-BG"/>
        </w:rPr>
        <w:t>2</w:t>
      </w:r>
      <w:r>
        <w:rPr>
          <w:rFonts w:eastAsia="Times New Roman"/>
          <w:color w:val="000000"/>
          <w:szCs w:val="24"/>
          <w:lang w:val="ru-RU" w:eastAsia="bg-BG"/>
        </w:rPr>
        <w:t>6</w:t>
      </w:r>
      <w:r>
        <w:rPr>
          <w:rFonts w:eastAsia="Times New Roman"/>
          <w:color w:val="000000"/>
          <w:szCs w:val="24"/>
          <w:lang w:eastAsia="bg-BG"/>
        </w:rPr>
        <w:t>.02.2018 г., който се публикува на страницата на УНСС. Комисията изготвя окончателен списък на първенците след събеседване с тях на 05.0</w:t>
      </w:r>
      <w:r w:rsidRPr="00737B85">
        <w:rPr>
          <w:rFonts w:eastAsia="Times New Roman"/>
          <w:color w:val="000000"/>
          <w:szCs w:val="24"/>
          <w:lang w:val="ru-RU" w:eastAsia="bg-BG"/>
        </w:rPr>
        <w:t>3</w:t>
      </w:r>
      <w:r>
        <w:rPr>
          <w:rFonts w:eastAsia="Times New Roman"/>
          <w:color w:val="000000"/>
          <w:szCs w:val="24"/>
          <w:lang w:eastAsia="bg-BG"/>
        </w:rPr>
        <w:t>.2018 година.</w:t>
      </w:r>
    </w:p>
    <w:p w:rsidR="00CE1C2D" w:rsidRDefault="00CE1C2D" w:rsidP="00CE1C2D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CE1C2D" w:rsidRDefault="00CE1C2D" w:rsidP="00CE1C2D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На първенците в конкурса се издава сертификат за признаване на оценка Отличен (6.00) от положения кандидатстудентски изпит в УНСС.</w:t>
      </w:r>
    </w:p>
    <w:p w:rsidR="00CE1C2D" w:rsidRDefault="00CE1C2D" w:rsidP="00CE1C2D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CE1C2D" w:rsidRDefault="00CE1C2D" w:rsidP="00CE1C2D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Сертификатът се представя от кандидат-студента - първенец в конкурса при подаване на документи за класиране в УНСС.</w:t>
      </w:r>
    </w:p>
    <w:p w:rsidR="00CE1C2D" w:rsidRDefault="00CE1C2D" w:rsidP="00CE1C2D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CE1C2D" w:rsidRDefault="00CE1C2D" w:rsidP="00CE1C2D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Включването в конкурса не ограничава възможностите за участие в предварителните и редовната кандидатстудентски кампании на УНСС.</w:t>
      </w:r>
    </w:p>
    <w:p w:rsidR="00CE1C2D" w:rsidRDefault="00CE1C2D" w:rsidP="00CE1C2D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CE1C2D" w:rsidRPr="00737B85" w:rsidRDefault="00CE1C2D" w:rsidP="00CE1C2D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Въпроси по повод на конкурса могат да бъдат отправяни на електронен адрес: </w:t>
      </w:r>
      <w:proofErr w:type="spellStart"/>
      <w:r>
        <w:rPr>
          <w:rFonts w:eastAsia="Times New Roman"/>
          <w:color w:val="000000"/>
          <w:szCs w:val="24"/>
          <w:lang w:val="en-US" w:eastAsia="bg-BG"/>
        </w:rPr>
        <w:t>politologia</w:t>
      </w:r>
      <w:proofErr w:type="spellEnd"/>
      <w:r w:rsidRPr="003347DD">
        <w:rPr>
          <w:rFonts w:eastAsia="Times New Roman"/>
          <w:color w:val="000000"/>
          <w:szCs w:val="24"/>
          <w:lang w:val="ru-RU" w:eastAsia="bg-BG"/>
        </w:rPr>
        <w:t>-</w:t>
      </w:r>
      <w:r>
        <w:rPr>
          <w:rFonts w:eastAsia="Times New Roman"/>
          <w:color w:val="000000"/>
          <w:szCs w:val="24"/>
          <w:lang w:val="en-US" w:eastAsia="bg-BG"/>
        </w:rPr>
        <w:t>ese</w:t>
      </w:r>
      <w:r>
        <w:rPr>
          <w:rFonts w:eastAsia="Times New Roman"/>
          <w:color w:val="000000"/>
          <w:szCs w:val="24"/>
          <w:lang w:eastAsia="bg-BG"/>
        </w:rPr>
        <w:t>@</w:t>
      </w:r>
      <w:proofErr w:type="spellStart"/>
      <w:r>
        <w:rPr>
          <w:rFonts w:eastAsia="Times New Roman"/>
          <w:color w:val="000000"/>
          <w:szCs w:val="24"/>
          <w:lang w:eastAsia="bg-BG"/>
        </w:rPr>
        <w:t>unwe</w:t>
      </w:r>
      <w:proofErr w:type="spellEnd"/>
      <w:r>
        <w:rPr>
          <w:rFonts w:eastAsia="Times New Roman"/>
          <w:color w:val="000000"/>
          <w:szCs w:val="24"/>
          <w:lang w:eastAsia="bg-BG"/>
        </w:rPr>
        <w:t>.</w:t>
      </w:r>
      <w:proofErr w:type="spellStart"/>
      <w:r>
        <w:rPr>
          <w:rFonts w:eastAsia="Times New Roman"/>
          <w:color w:val="000000"/>
          <w:szCs w:val="24"/>
          <w:lang w:eastAsia="bg-BG"/>
        </w:rPr>
        <w:t>bg</w:t>
      </w:r>
      <w:proofErr w:type="spellEnd"/>
      <w:r>
        <w:rPr>
          <w:rFonts w:eastAsia="Times New Roman"/>
          <w:color w:val="000000"/>
          <w:szCs w:val="24"/>
          <w:lang w:eastAsia="bg-BG"/>
        </w:rPr>
        <w:t>.</w:t>
      </w:r>
    </w:p>
    <w:p w:rsidR="00CE1C2D" w:rsidRDefault="00CE1C2D" w:rsidP="00CE1C2D"/>
    <w:p w:rsidR="006C08B0" w:rsidRDefault="006C08B0">
      <w:bookmarkStart w:id="0" w:name="_GoBack"/>
      <w:bookmarkEnd w:id="0"/>
    </w:p>
    <w:sectPr w:rsidR="006C08B0" w:rsidSect="00CE1C2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4527C"/>
    <w:multiLevelType w:val="hybridMultilevel"/>
    <w:tmpl w:val="267841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2D"/>
    <w:rsid w:val="006C08B0"/>
    <w:rsid w:val="00862E61"/>
    <w:rsid w:val="00C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2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2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2</cp:revision>
  <dcterms:created xsi:type="dcterms:W3CDTF">2017-12-14T08:23:00Z</dcterms:created>
  <dcterms:modified xsi:type="dcterms:W3CDTF">2017-12-14T08:23:00Z</dcterms:modified>
</cp:coreProperties>
</file>